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BAED1" w14:textId="77777777" w:rsidR="00614EBD" w:rsidRDefault="00614EBD" w:rsidP="00614EBD">
      <w:pPr>
        <w:jc w:val="both"/>
        <w:rPr>
          <w:sz w:val="22"/>
          <w:szCs w:val="22"/>
        </w:rPr>
      </w:pPr>
      <w:r>
        <w:rPr>
          <w:sz w:val="22"/>
          <w:szCs w:val="22"/>
        </w:rPr>
        <w:t>3. melléklet</w:t>
      </w:r>
      <w:r w:rsidRPr="00FC5A64">
        <w:rPr>
          <w:sz w:val="22"/>
          <w:szCs w:val="22"/>
        </w:rPr>
        <w:t xml:space="preserve"> Kisbajcs Község Önkormányzata Képviselő-testületének</w:t>
      </w:r>
      <w:proofErr w:type="gramStart"/>
      <w:r>
        <w:rPr>
          <w:sz w:val="22"/>
          <w:szCs w:val="22"/>
        </w:rPr>
        <w:t xml:space="preserve"> </w:t>
      </w:r>
      <w:r w:rsidRPr="00FC5A64">
        <w:rPr>
          <w:sz w:val="22"/>
          <w:szCs w:val="22"/>
        </w:rPr>
        <w:t>..</w:t>
      </w:r>
      <w:proofErr w:type="gramEnd"/>
      <w:r w:rsidRPr="00FC5A64">
        <w:rPr>
          <w:sz w:val="22"/>
          <w:szCs w:val="22"/>
        </w:rPr>
        <w:t>/…. (…</w:t>
      </w:r>
      <w:proofErr w:type="gramStart"/>
      <w:r w:rsidRPr="00FC5A64">
        <w:rPr>
          <w:sz w:val="22"/>
          <w:szCs w:val="22"/>
        </w:rPr>
        <w:t>... )</w:t>
      </w:r>
      <w:proofErr w:type="gramEnd"/>
      <w:r w:rsidRPr="00FC5A64">
        <w:rPr>
          <w:sz w:val="22"/>
          <w:szCs w:val="22"/>
        </w:rPr>
        <w:t xml:space="preserve"> önkormányzati rendelet</w:t>
      </w:r>
      <w:r>
        <w:rPr>
          <w:sz w:val="22"/>
          <w:szCs w:val="22"/>
        </w:rPr>
        <w:t>é</w:t>
      </w:r>
      <w:r w:rsidRPr="00FC5A64">
        <w:rPr>
          <w:sz w:val="22"/>
          <w:szCs w:val="22"/>
        </w:rPr>
        <w:t>hez</w:t>
      </w:r>
    </w:p>
    <w:p w14:paraId="1EEE5BD9" w14:textId="77777777" w:rsidR="00614EBD" w:rsidRDefault="00614EBD" w:rsidP="00614EBD">
      <w:pPr>
        <w:ind w:left="360"/>
        <w:jc w:val="both"/>
        <w:rPr>
          <w:sz w:val="22"/>
          <w:szCs w:val="22"/>
        </w:rPr>
      </w:pPr>
    </w:p>
    <w:p w14:paraId="39465818" w14:textId="77777777" w:rsidR="00614EBD" w:rsidRDefault="00614EBD" w:rsidP="00614EBD">
      <w:pPr>
        <w:rPr>
          <w:sz w:val="20"/>
        </w:rPr>
      </w:pPr>
    </w:p>
    <w:p w14:paraId="5AAE5667" w14:textId="77777777" w:rsidR="00614EBD" w:rsidRPr="00614EBD" w:rsidRDefault="00614EBD" w:rsidP="00614EBD">
      <w:pPr>
        <w:jc w:val="both"/>
        <w:rPr>
          <w:b/>
          <w:bCs/>
          <w:sz w:val="22"/>
          <w:szCs w:val="22"/>
        </w:rPr>
      </w:pPr>
      <w:r w:rsidRPr="00614EBD">
        <w:rPr>
          <w:b/>
          <w:bCs/>
          <w:sz w:val="22"/>
          <w:szCs w:val="22"/>
        </w:rPr>
        <w:t>Az állattartás céljára szolgáló építmények építése, bővítése esetén betartandó minimális távolságok:</w:t>
      </w:r>
    </w:p>
    <w:p w14:paraId="6D358468" w14:textId="77777777" w:rsidR="00614EBD" w:rsidRDefault="00614EBD" w:rsidP="00614EBD">
      <w:pPr>
        <w:jc w:val="both"/>
        <w:rPr>
          <w:sz w:val="22"/>
          <w:szCs w:val="22"/>
        </w:rPr>
      </w:pPr>
    </w:p>
    <w:p w14:paraId="39258590" w14:textId="77777777" w:rsidR="00614EBD" w:rsidRPr="00236A9E" w:rsidRDefault="00614EBD" w:rsidP="00614EBD">
      <w:pPr>
        <w:tabs>
          <w:tab w:val="center" w:pos="1701"/>
          <w:tab w:val="center" w:pos="6663"/>
        </w:tabs>
        <w:jc w:val="both"/>
        <w:rPr>
          <w:sz w:val="22"/>
          <w:szCs w:val="22"/>
        </w:rPr>
      </w:pPr>
      <w:r w:rsidRPr="00236A9E">
        <w:rPr>
          <w:sz w:val="22"/>
          <w:szCs w:val="22"/>
        </w:rPr>
        <w:t>Az állattartó építmények elhelyezésénél a vízbázisok, a távlati vízbázisok, valamint az ivóvízellátást szolgáló vízilétesítmények védelméről</w:t>
      </w:r>
      <w:r>
        <w:rPr>
          <w:sz w:val="22"/>
          <w:szCs w:val="22"/>
        </w:rPr>
        <w:t xml:space="preserve"> szóló </w:t>
      </w:r>
      <w:r w:rsidRPr="00236A9E">
        <w:rPr>
          <w:sz w:val="22"/>
          <w:szCs w:val="22"/>
        </w:rPr>
        <w:t>123/1997. (VII. 18.) Korm. rendelet</w:t>
      </w:r>
      <w:r>
        <w:rPr>
          <w:sz w:val="22"/>
          <w:szCs w:val="22"/>
        </w:rPr>
        <w:t xml:space="preserve"> előírásait alábbi táblázat mellett figyelembe kell venni!</w:t>
      </w:r>
    </w:p>
    <w:p w14:paraId="6F81C1D9" w14:textId="77777777" w:rsidR="00614EBD" w:rsidRDefault="00614EBD" w:rsidP="00614EBD">
      <w:pPr>
        <w:jc w:val="both"/>
        <w:rPr>
          <w:sz w:val="22"/>
          <w:szCs w:val="22"/>
        </w:rPr>
      </w:pPr>
    </w:p>
    <w:p w14:paraId="5FF6882F" w14:textId="77777777" w:rsidR="00614EBD" w:rsidRDefault="00614EBD" w:rsidP="00614EBD">
      <w:pPr>
        <w:jc w:val="center"/>
        <w:rPr>
          <w:b/>
          <w:bCs/>
          <w:sz w:val="20"/>
        </w:rPr>
      </w:pPr>
      <w:r w:rsidRPr="002C6007">
        <w:rPr>
          <w:b/>
          <w:bCs/>
          <w:sz w:val="20"/>
        </w:rPr>
        <w:t>Falusias lakóterületen</w:t>
      </w:r>
    </w:p>
    <w:p w14:paraId="0FD351B6" w14:textId="77777777" w:rsidR="00614EBD" w:rsidRPr="002C6007" w:rsidRDefault="00614EBD" w:rsidP="00614EBD">
      <w:pPr>
        <w:jc w:val="center"/>
        <w:rPr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8"/>
        <w:gridCol w:w="3043"/>
        <w:gridCol w:w="2971"/>
      </w:tblGrid>
      <w:tr w:rsidR="00614EBD" w:rsidRPr="002C6007" w14:paraId="3A3E175A" w14:textId="77777777" w:rsidTr="00B54C83">
        <w:trPr>
          <w:trHeight w:val="454"/>
        </w:trPr>
        <w:tc>
          <w:tcPr>
            <w:tcW w:w="4666" w:type="dxa"/>
            <w:shd w:val="clear" w:color="auto" w:fill="auto"/>
            <w:vAlign w:val="center"/>
          </w:tcPr>
          <w:p w14:paraId="38F27667" w14:textId="77777777" w:rsidR="00614EBD" w:rsidRPr="00D16D7A" w:rsidRDefault="00614EBD" w:rsidP="00B54C83">
            <w:pPr>
              <w:jc w:val="both"/>
              <w:rPr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Építmény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48B52B9A" w14:textId="004B0573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 xml:space="preserve">Szomszédos telken álló meglévő lakóépülettől, </w:t>
            </w:r>
            <w:r>
              <w:rPr>
                <w:b/>
                <w:bCs/>
                <w:i/>
                <w:iCs/>
                <w:sz w:val="20"/>
              </w:rPr>
              <w:t>középülettől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69569925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Szomszédos üres telek előkerti vonalától</w:t>
            </w:r>
          </w:p>
        </w:tc>
      </w:tr>
      <w:tr w:rsidR="00614EBD" w:rsidRPr="002C6007" w14:paraId="5569E685" w14:textId="77777777" w:rsidTr="00B54C83">
        <w:trPr>
          <w:trHeight w:val="369"/>
        </w:trPr>
        <w:tc>
          <w:tcPr>
            <w:tcW w:w="4666" w:type="dxa"/>
            <w:shd w:val="clear" w:color="auto" w:fill="auto"/>
            <w:vAlign w:val="center"/>
          </w:tcPr>
          <w:p w14:paraId="7B12BBA5" w14:textId="77777777" w:rsidR="00614EBD" w:rsidRPr="00D16D7A" w:rsidRDefault="00614EBD" w:rsidP="00B54C83">
            <w:pPr>
              <w:jc w:val="both"/>
              <w:rPr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Kutyaház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18B5B4FC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10 m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0DECEDC2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20 m</w:t>
            </w:r>
          </w:p>
        </w:tc>
      </w:tr>
      <w:tr w:rsidR="00614EBD" w:rsidRPr="002C6007" w14:paraId="4A6C782B" w14:textId="77777777" w:rsidTr="00B54C83">
        <w:trPr>
          <w:trHeight w:val="369"/>
        </w:trPr>
        <w:tc>
          <w:tcPr>
            <w:tcW w:w="4666" w:type="dxa"/>
            <w:shd w:val="clear" w:color="auto" w:fill="auto"/>
            <w:vAlign w:val="center"/>
          </w:tcPr>
          <w:p w14:paraId="5ABD5B40" w14:textId="77777777" w:rsidR="00614EBD" w:rsidRPr="00D16D7A" w:rsidRDefault="00614EBD" w:rsidP="00B54C83">
            <w:pPr>
              <w:jc w:val="both"/>
              <w:rPr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 xml:space="preserve">Állatól nettó 10 m2-ig  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2D628569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10 m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37A4DAD9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30 m</w:t>
            </w:r>
          </w:p>
        </w:tc>
      </w:tr>
      <w:tr w:rsidR="00614EBD" w:rsidRPr="002C6007" w14:paraId="25388576" w14:textId="77777777" w:rsidTr="00B54C83">
        <w:trPr>
          <w:trHeight w:val="369"/>
        </w:trPr>
        <w:tc>
          <w:tcPr>
            <w:tcW w:w="4666" w:type="dxa"/>
            <w:shd w:val="clear" w:color="auto" w:fill="auto"/>
            <w:vAlign w:val="center"/>
          </w:tcPr>
          <w:p w14:paraId="3E4AF272" w14:textId="77777777" w:rsidR="00614EBD" w:rsidRPr="00D16D7A" w:rsidRDefault="00614EBD" w:rsidP="00B54C83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Állatól nettó 10 m2 - nettó 30 m2 mérettel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5C43DDAC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20 m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329BFCA8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40 m</w:t>
            </w:r>
          </w:p>
        </w:tc>
      </w:tr>
      <w:tr w:rsidR="00614EBD" w:rsidRPr="002C6007" w14:paraId="578558B4" w14:textId="77777777" w:rsidTr="00B54C83">
        <w:trPr>
          <w:trHeight w:val="369"/>
        </w:trPr>
        <w:tc>
          <w:tcPr>
            <w:tcW w:w="4666" w:type="dxa"/>
            <w:shd w:val="clear" w:color="auto" w:fill="auto"/>
            <w:vAlign w:val="center"/>
          </w:tcPr>
          <w:p w14:paraId="0464BDD6" w14:textId="77777777" w:rsidR="00614EBD" w:rsidRPr="00D16D7A" w:rsidRDefault="00614EBD" w:rsidP="00B54C83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Állatól nettó 30 m2 felett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27D37689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50 m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76773DA8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70 m</w:t>
            </w:r>
          </w:p>
        </w:tc>
      </w:tr>
      <w:tr w:rsidR="00614EBD" w:rsidRPr="002C6007" w14:paraId="1A1D9CDD" w14:textId="77777777" w:rsidTr="00B54C83">
        <w:trPr>
          <w:trHeight w:val="369"/>
        </w:trPr>
        <w:tc>
          <w:tcPr>
            <w:tcW w:w="4666" w:type="dxa"/>
            <w:shd w:val="clear" w:color="auto" w:fill="auto"/>
            <w:vAlign w:val="center"/>
          </w:tcPr>
          <w:p w14:paraId="31A8E934" w14:textId="77777777" w:rsidR="00614EBD" w:rsidRPr="00D16D7A" w:rsidRDefault="00614EBD" w:rsidP="00B54C83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 xml:space="preserve">Istálló 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38073460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40 m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07712178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60 m</w:t>
            </w:r>
          </w:p>
        </w:tc>
      </w:tr>
      <w:tr w:rsidR="00614EBD" w:rsidRPr="002C6007" w14:paraId="5C83FF3A" w14:textId="77777777" w:rsidTr="00B54C83">
        <w:trPr>
          <w:trHeight w:val="369"/>
        </w:trPr>
        <w:tc>
          <w:tcPr>
            <w:tcW w:w="4666" w:type="dxa"/>
            <w:shd w:val="clear" w:color="auto" w:fill="auto"/>
            <w:vAlign w:val="center"/>
          </w:tcPr>
          <w:p w14:paraId="7D177A76" w14:textId="77777777" w:rsidR="00614EBD" w:rsidRPr="00D16D7A" w:rsidRDefault="00614EBD" w:rsidP="00B54C83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Trágyatároló, trágyalé-tároló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08C1F935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70 m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14820EF1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90 m</w:t>
            </w:r>
          </w:p>
        </w:tc>
      </w:tr>
      <w:tr w:rsidR="00614EBD" w:rsidRPr="002C6007" w14:paraId="234778AD" w14:textId="77777777" w:rsidTr="00B54C83">
        <w:trPr>
          <w:trHeight w:val="369"/>
        </w:trPr>
        <w:tc>
          <w:tcPr>
            <w:tcW w:w="4666" w:type="dxa"/>
            <w:shd w:val="clear" w:color="auto" w:fill="auto"/>
            <w:vAlign w:val="center"/>
          </w:tcPr>
          <w:p w14:paraId="4EE33F71" w14:textId="77777777" w:rsidR="00614EBD" w:rsidRPr="00D16D7A" w:rsidRDefault="00614EBD" w:rsidP="00B54C83">
            <w:pPr>
              <w:jc w:val="both"/>
              <w:rPr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Karám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7F05B70D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30 m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194C683C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50 m</w:t>
            </w:r>
          </w:p>
        </w:tc>
      </w:tr>
    </w:tbl>
    <w:p w14:paraId="07ED4524" w14:textId="77777777" w:rsidR="00614EBD" w:rsidRPr="002C6007" w:rsidRDefault="00614EBD" w:rsidP="00614EBD">
      <w:pPr>
        <w:jc w:val="both"/>
        <w:rPr>
          <w:sz w:val="20"/>
        </w:rPr>
      </w:pPr>
    </w:p>
    <w:p w14:paraId="348223B6" w14:textId="77777777" w:rsidR="00614EBD" w:rsidRDefault="00614EBD" w:rsidP="00614EBD">
      <w:pPr>
        <w:pStyle w:val="Szvegtrzs"/>
        <w:spacing w:before="240" w:after="0"/>
        <w:jc w:val="center"/>
        <w:rPr>
          <w:b/>
          <w:bCs/>
          <w:sz w:val="20"/>
        </w:rPr>
      </w:pPr>
      <w:r w:rsidRPr="002C6007">
        <w:rPr>
          <w:b/>
          <w:bCs/>
          <w:sz w:val="20"/>
        </w:rPr>
        <w:t>Településközpont vegyes területen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8"/>
        <w:gridCol w:w="3043"/>
        <w:gridCol w:w="2971"/>
      </w:tblGrid>
      <w:tr w:rsidR="00614EBD" w:rsidRPr="002C6007" w14:paraId="21119EB8" w14:textId="77777777" w:rsidTr="00B54C83">
        <w:trPr>
          <w:trHeight w:val="454"/>
        </w:trPr>
        <w:tc>
          <w:tcPr>
            <w:tcW w:w="4666" w:type="dxa"/>
            <w:shd w:val="clear" w:color="auto" w:fill="auto"/>
            <w:vAlign w:val="center"/>
          </w:tcPr>
          <w:p w14:paraId="7FA0C857" w14:textId="77777777" w:rsidR="00614EBD" w:rsidRPr="00D16D7A" w:rsidRDefault="00614EBD" w:rsidP="00B54C83">
            <w:pPr>
              <w:jc w:val="both"/>
              <w:rPr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Építmény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5632BFE5" w14:textId="480AE912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 xml:space="preserve">Szomszédos telken álló meglévő lakóépülettől, </w:t>
            </w:r>
            <w:r>
              <w:rPr>
                <w:b/>
                <w:bCs/>
                <w:i/>
                <w:iCs/>
                <w:sz w:val="20"/>
              </w:rPr>
              <w:t>középülettől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73F88BA1" w14:textId="77777777" w:rsidR="00614EBD" w:rsidRPr="00D16D7A" w:rsidRDefault="00614EBD" w:rsidP="00B54C83">
            <w:pPr>
              <w:jc w:val="center"/>
              <w:rPr>
                <w:i/>
                <w:iCs/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Szomszédos üres telek előkerti vonalától</w:t>
            </w:r>
          </w:p>
        </w:tc>
      </w:tr>
      <w:tr w:rsidR="00614EBD" w:rsidRPr="002C6007" w14:paraId="4E0595CF" w14:textId="77777777" w:rsidTr="00B54C83">
        <w:trPr>
          <w:trHeight w:val="369"/>
        </w:trPr>
        <w:tc>
          <w:tcPr>
            <w:tcW w:w="4666" w:type="dxa"/>
            <w:shd w:val="clear" w:color="auto" w:fill="auto"/>
            <w:vAlign w:val="center"/>
          </w:tcPr>
          <w:p w14:paraId="3C02BCCE" w14:textId="77777777" w:rsidR="00614EBD" w:rsidRPr="00D16D7A" w:rsidRDefault="00614EBD" w:rsidP="00B54C83">
            <w:pPr>
              <w:jc w:val="both"/>
              <w:rPr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Kutyaház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5011FB02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10 m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5CD76333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20 m</w:t>
            </w:r>
          </w:p>
        </w:tc>
      </w:tr>
      <w:tr w:rsidR="00614EBD" w:rsidRPr="002C6007" w14:paraId="65CE3937" w14:textId="77777777" w:rsidTr="00B54C83">
        <w:trPr>
          <w:trHeight w:val="369"/>
        </w:trPr>
        <w:tc>
          <w:tcPr>
            <w:tcW w:w="4666" w:type="dxa"/>
            <w:shd w:val="clear" w:color="auto" w:fill="auto"/>
            <w:vAlign w:val="center"/>
          </w:tcPr>
          <w:p w14:paraId="475110D2" w14:textId="77777777" w:rsidR="00614EBD" w:rsidRPr="00D16D7A" w:rsidRDefault="00614EBD" w:rsidP="00B54C83">
            <w:pPr>
              <w:jc w:val="both"/>
              <w:rPr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 xml:space="preserve">Állatól nettó 10 m2-ig  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0BFF3457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10 m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58879E3C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30 m</w:t>
            </w:r>
          </w:p>
        </w:tc>
      </w:tr>
      <w:tr w:rsidR="00614EBD" w:rsidRPr="002C6007" w14:paraId="7F4F92FF" w14:textId="77777777" w:rsidTr="00B54C83">
        <w:trPr>
          <w:trHeight w:val="369"/>
        </w:trPr>
        <w:tc>
          <w:tcPr>
            <w:tcW w:w="4666" w:type="dxa"/>
            <w:shd w:val="clear" w:color="auto" w:fill="auto"/>
            <w:vAlign w:val="center"/>
          </w:tcPr>
          <w:p w14:paraId="3375CF85" w14:textId="77777777" w:rsidR="00614EBD" w:rsidRPr="00D16D7A" w:rsidRDefault="00614EBD" w:rsidP="00B54C83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Állatól nettó 10 m2 felett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49A6E14E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nem helyezhető el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221E4BD3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nem helyezhető el</w:t>
            </w:r>
          </w:p>
        </w:tc>
      </w:tr>
      <w:tr w:rsidR="00614EBD" w:rsidRPr="002C6007" w14:paraId="744983C0" w14:textId="77777777" w:rsidTr="00B54C83">
        <w:trPr>
          <w:trHeight w:val="369"/>
        </w:trPr>
        <w:tc>
          <w:tcPr>
            <w:tcW w:w="4666" w:type="dxa"/>
            <w:shd w:val="clear" w:color="auto" w:fill="auto"/>
            <w:vAlign w:val="center"/>
          </w:tcPr>
          <w:p w14:paraId="2AC74D6E" w14:textId="77777777" w:rsidR="00614EBD" w:rsidRPr="00D16D7A" w:rsidRDefault="00614EBD" w:rsidP="00B54C83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 xml:space="preserve">Istálló 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3AF23420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nem helyezhető el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78C68E2E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nem helyezhető el</w:t>
            </w:r>
          </w:p>
        </w:tc>
      </w:tr>
      <w:tr w:rsidR="00614EBD" w:rsidRPr="002C6007" w14:paraId="62BBCD5F" w14:textId="77777777" w:rsidTr="00B54C83">
        <w:trPr>
          <w:trHeight w:val="369"/>
        </w:trPr>
        <w:tc>
          <w:tcPr>
            <w:tcW w:w="4666" w:type="dxa"/>
            <w:shd w:val="clear" w:color="auto" w:fill="auto"/>
            <w:vAlign w:val="center"/>
          </w:tcPr>
          <w:p w14:paraId="4350657F" w14:textId="77777777" w:rsidR="00614EBD" w:rsidRPr="00D16D7A" w:rsidRDefault="00614EBD" w:rsidP="00B54C83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Trágyatároló, trágyalé-tároló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7E527FA4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nem helyezhető el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3DF7B3DC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nem helyezhető el</w:t>
            </w:r>
          </w:p>
        </w:tc>
      </w:tr>
      <w:tr w:rsidR="00614EBD" w:rsidRPr="002C6007" w14:paraId="2246DAD0" w14:textId="77777777" w:rsidTr="00B54C83">
        <w:trPr>
          <w:trHeight w:val="369"/>
        </w:trPr>
        <w:tc>
          <w:tcPr>
            <w:tcW w:w="4666" w:type="dxa"/>
            <w:shd w:val="clear" w:color="auto" w:fill="auto"/>
            <w:vAlign w:val="center"/>
          </w:tcPr>
          <w:p w14:paraId="59C2962B" w14:textId="77777777" w:rsidR="00614EBD" w:rsidRPr="00D16D7A" w:rsidRDefault="00614EBD" w:rsidP="00B54C83">
            <w:pPr>
              <w:jc w:val="both"/>
              <w:rPr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Karám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1907D59A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nem helyezhető el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5C9A3096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nem helyezhető el</w:t>
            </w:r>
          </w:p>
        </w:tc>
      </w:tr>
    </w:tbl>
    <w:p w14:paraId="13451BC2" w14:textId="77777777" w:rsidR="00614EBD" w:rsidRPr="002C6007" w:rsidRDefault="00614EBD" w:rsidP="00614EBD">
      <w:pPr>
        <w:pStyle w:val="Szvegtrzs"/>
        <w:spacing w:before="240" w:after="0"/>
        <w:jc w:val="both"/>
        <w:rPr>
          <w:sz w:val="20"/>
        </w:rPr>
      </w:pPr>
    </w:p>
    <w:p w14:paraId="5D468BCF" w14:textId="77777777" w:rsidR="00614EBD" w:rsidRDefault="00614EBD" w:rsidP="00614EBD">
      <w:pPr>
        <w:pStyle w:val="Szvegtrzs"/>
        <w:spacing w:before="240" w:after="0"/>
        <w:jc w:val="center"/>
        <w:rPr>
          <w:b/>
          <w:bCs/>
          <w:sz w:val="20"/>
        </w:rPr>
      </w:pPr>
      <w:r w:rsidRPr="002C6007">
        <w:rPr>
          <w:b/>
          <w:bCs/>
          <w:sz w:val="20"/>
        </w:rPr>
        <w:t>Kereskedelmi, szolgáltató gazdasági területen</w:t>
      </w:r>
      <w:r>
        <w:rPr>
          <w:b/>
          <w:bCs/>
          <w:sz w:val="20"/>
        </w:rPr>
        <w:t>, ipari gazdasági területen</w:t>
      </w:r>
    </w:p>
    <w:p w14:paraId="766E7616" w14:textId="77777777" w:rsidR="00614EBD" w:rsidRPr="002C6007" w:rsidRDefault="00614EBD" w:rsidP="00614EBD">
      <w:pPr>
        <w:pStyle w:val="Szvegtrzs"/>
        <w:spacing w:before="240" w:after="0"/>
        <w:jc w:val="center"/>
        <w:rPr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8"/>
        <w:gridCol w:w="3043"/>
        <w:gridCol w:w="2971"/>
      </w:tblGrid>
      <w:tr w:rsidR="00614EBD" w:rsidRPr="002C6007" w14:paraId="2C79925A" w14:textId="77777777" w:rsidTr="00B54C83">
        <w:trPr>
          <w:trHeight w:val="454"/>
        </w:trPr>
        <w:tc>
          <w:tcPr>
            <w:tcW w:w="4666" w:type="dxa"/>
            <w:shd w:val="clear" w:color="auto" w:fill="auto"/>
            <w:vAlign w:val="center"/>
          </w:tcPr>
          <w:p w14:paraId="06B52DCB" w14:textId="77777777" w:rsidR="00614EBD" w:rsidRPr="00D16D7A" w:rsidRDefault="00614EBD" w:rsidP="00B54C83">
            <w:pPr>
              <w:jc w:val="both"/>
              <w:rPr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Építmény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6FAA8BB3" w14:textId="47885B18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 xml:space="preserve">Szomszédos telken álló meglévő lakóépülettől, </w:t>
            </w:r>
            <w:r>
              <w:rPr>
                <w:b/>
                <w:bCs/>
                <w:i/>
                <w:iCs/>
                <w:sz w:val="20"/>
              </w:rPr>
              <w:t>középülettől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7CBE52C0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Szomszédos üres telek előkerti vonalától</w:t>
            </w:r>
          </w:p>
        </w:tc>
      </w:tr>
      <w:tr w:rsidR="00614EBD" w:rsidRPr="002C6007" w14:paraId="08653CFD" w14:textId="77777777" w:rsidTr="00B54C83">
        <w:trPr>
          <w:trHeight w:val="369"/>
        </w:trPr>
        <w:tc>
          <w:tcPr>
            <w:tcW w:w="4666" w:type="dxa"/>
            <w:shd w:val="clear" w:color="auto" w:fill="auto"/>
            <w:vAlign w:val="center"/>
          </w:tcPr>
          <w:p w14:paraId="4EF05140" w14:textId="77777777" w:rsidR="00614EBD" w:rsidRPr="00D16D7A" w:rsidRDefault="00614EBD" w:rsidP="00B54C83">
            <w:pPr>
              <w:jc w:val="both"/>
              <w:rPr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Kutyaház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7469D3D2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10 m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1AF01BBF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20 m</w:t>
            </w:r>
          </w:p>
        </w:tc>
      </w:tr>
      <w:tr w:rsidR="00614EBD" w:rsidRPr="002C6007" w14:paraId="6D156AB3" w14:textId="77777777" w:rsidTr="00B54C83">
        <w:trPr>
          <w:trHeight w:val="369"/>
        </w:trPr>
        <w:tc>
          <w:tcPr>
            <w:tcW w:w="4666" w:type="dxa"/>
            <w:shd w:val="clear" w:color="auto" w:fill="auto"/>
            <w:vAlign w:val="center"/>
          </w:tcPr>
          <w:p w14:paraId="2EE17E24" w14:textId="77777777" w:rsidR="00614EBD" w:rsidRPr="00D16D7A" w:rsidRDefault="00614EBD" w:rsidP="00B54C83">
            <w:pPr>
              <w:jc w:val="both"/>
              <w:rPr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 xml:space="preserve">Állatól nettó 10 m2-ig  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1BB108D1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nem helyezhető el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71ABF651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nem helyezhető el</w:t>
            </w:r>
          </w:p>
        </w:tc>
      </w:tr>
      <w:tr w:rsidR="00614EBD" w:rsidRPr="002C6007" w14:paraId="77FC3551" w14:textId="77777777" w:rsidTr="00B54C83">
        <w:trPr>
          <w:trHeight w:val="369"/>
        </w:trPr>
        <w:tc>
          <w:tcPr>
            <w:tcW w:w="4666" w:type="dxa"/>
            <w:shd w:val="clear" w:color="auto" w:fill="auto"/>
            <w:vAlign w:val="center"/>
          </w:tcPr>
          <w:p w14:paraId="69AB36CE" w14:textId="77777777" w:rsidR="00614EBD" w:rsidRPr="00D16D7A" w:rsidRDefault="00614EBD" w:rsidP="00B54C83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Állatól nettó 10 m2 felett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68627EAF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nem helyezhető el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25A2F776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nem helyezhető el</w:t>
            </w:r>
          </w:p>
        </w:tc>
      </w:tr>
      <w:tr w:rsidR="00614EBD" w:rsidRPr="002C6007" w14:paraId="4190B567" w14:textId="77777777" w:rsidTr="00B54C83">
        <w:trPr>
          <w:trHeight w:val="369"/>
        </w:trPr>
        <w:tc>
          <w:tcPr>
            <w:tcW w:w="4666" w:type="dxa"/>
            <w:shd w:val="clear" w:color="auto" w:fill="auto"/>
            <w:vAlign w:val="center"/>
          </w:tcPr>
          <w:p w14:paraId="21966142" w14:textId="77777777" w:rsidR="00614EBD" w:rsidRPr="00D16D7A" w:rsidRDefault="00614EBD" w:rsidP="00B54C83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 xml:space="preserve">Istálló 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211DEC22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nem helyezhető el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13F88EF3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nem helyezhető el</w:t>
            </w:r>
          </w:p>
        </w:tc>
      </w:tr>
      <w:tr w:rsidR="00614EBD" w:rsidRPr="002C6007" w14:paraId="623C3862" w14:textId="77777777" w:rsidTr="00B54C83">
        <w:trPr>
          <w:trHeight w:val="369"/>
        </w:trPr>
        <w:tc>
          <w:tcPr>
            <w:tcW w:w="4666" w:type="dxa"/>
            <w:shd w:val="clear" w:color="auto" w:fill="auto"/>
            <w:vAlign w:val="center"/>
          </w:tcPr>
          <w:p w14:paraId="678C01F0" w14:textId="77777777" w:rsidR="00614EBD" w:rsidRPr="00D16D7A" w:rsidRDefault="00614EBD" w:rsidP="00B54C83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Trágyatároló, trágyalé-tároló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01334602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nem helyezhető el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27116AD5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nem helyezhető el</w:t>
            </w:r>
          </w:p>
        </w:tc>
      </w:tr>
      <w:tr w:rsidR="00614EBD" w:rsidRPr="002C6007" w14:paraId="39EA4A89" w14:textId="77777777" w:rsidTr="00B54C83">
        <w:trPr>
          <w:trHeight w:val="369"/>
        </w:trPr>
        <w:tc>
          <w:tcPr>
            <w:tcW w:w="4666" w:type="dxa"/>
            <w:shd w:val="clear" w:color="auto" w:fill="auto"/>
            <w:vAlign w:val="center"/>
          </w:tcPr>
          <w:p w14:paraId="3B4BE620" w14:textId="77777777" w:rsidR="00614EBD" w:rsidRPr="00D16D7A" w:rsidRDefault="00614EBD" w:rsidP="00B54C83">
            <w:pPr>
              <w:jc w:val="both"/>
              <w:rPr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lastRenderedPageBreak/>
              <w:t>Karám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69C8259A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nem helyezhető el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3E5765D4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nem helyezhető el</w:t>
            </w:r>
          </w:p>
        </w:tc>
      </w:tr>
    </w:tbl>
    <w:p w14:paraId="6C3A3F69" w14:textId="77777777" w:rsidR="00614EBD" w:rsidRDefault="00614EBD" w:rsidP="00614EBD">
      <w:pPr>
        <w:pStyle w:val="Szvegtrzs"/>
        <w:spacing w:before="240" w:after="0"/>
        <w:jc w:val="both"/>
      </w:pPr>
    </w:p>
    <w:p w14:paraId="119F9097" w14:textId="77777777" w:rsidR="00614EBD" w:rsidRDefault="00614EBD" w:rsidP="00614EBD">
      <w:pPr>
        <w:pStyle w:val="Szvegtrzs"/>
        <w:spacing w:before="240" w:after="0"/>
        <w:jc w:val="center"/>
        <w:rPr>
          <w:b/>
          <w:bCs/>
          <w:sz w:val="20"/>
        </w:rPr>
      </w:pPr>
      <w:r w:rsidRPr="00EB0E8C">
        <w:rPr>
          <w:b/>
          <w:bCs/>
          <w:sz w:val="20"/>
        </w:rPr>
        <w:t>Beépítésre nem szánt övezetekben</w:t>
      </w:r>
      <w:r>
        <w:rPr>
          <w:b/>
          <w:bCs/>
          <w:sz w:val="20"/>
        </w:rPr>
        <w:t>, ha az övezeti előírások engedik állattartó építmény elhelyezését</w:t>
      </w:r>
    </w:p>
    <w:p w14:paraId="317AA4A2" w14:textId="77777777" w:rsidR="00614EBD" w:rsidRPr="00EB0E8C" w:rsidRDefault="00614EBD" w:rsidP="00614EBD">
      <w:pPr>
        <w:pStyle w:val="Szvegtrzs"/>
        <w:spacing w:before="240" w:after="0"/>
        <w:jc w:val="center"/>
        <w:rPr>
          <w:b/>
          <w:bCs/>
          <w:sz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614EBD" w:rsidRPr="002C6007" w14:paraId="19351A13" w14:textId="77777777" w:rsidTr="00B54C83">
        <w:trPr>
          <w:trHeight w:val="454"/>
          <w:jc w:val="center"/>
        </w:trPr>
        <w:tc>
          <w:tcPr>
            <w:tcW w:w="4666" w:type="dxa"/>
            <w:shd w:val="clear" w:color="auto" w:fill="auto"/>
            <w:vAlign w:val="center"/>
          </w:tcPr>
          <w:p w14:paraId="490AA209" w14:textId="77777777" w:rsidR="00614EBD" w:rsidRPr="00D16D7A" w:rsidRDefault="00614EBD" w:rsidP="00B54C83">
            <w:pPr>
              <w:jc w:val="both"/>
              <w:rPr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Építmény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37F6FC2D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Falusias lakóterület</w:t>
            </w:r>
            <w:r>
              <w:rPr>
                <w:b/>
                <w:bCs/>
                <w:i/>
                <w:iCs/>
                <w:sz w:val="20"/>
              </w:rPr>
              <w:t>, településközpont</w:t>
            </w:r>
            <w:r w:rsidRPr="00D16D7A">
              <w:rPr>
                <w:b/>
                <w:bCs/>
                <w:i/>
                <w:iCs/>
                <w:sz w:val="20"/>
              </w:rPr>
              <w:t xml:space="preserve"> övezetének határától </w:t>
            </w:r>
          </w:p>
        </w:tc>
      </w:tr>
      <w:tr w:rsidR="00614EBD" w:rsidRPr="002C6007" w14:paraId="2ECE252A" w14:textId="77777777" w:rsidTr="00B54C83">
        <w:trPr>
          <w:trHeight w:val="369"/>
          <w:jc w:val="center"/>
        </w:trPr>
        <w:tc>
          <w:tcPr>
            <w:tcW w:w="4666" w:type="dxa"/>
            <w:shd w:val="clear" w:color="auto" w:fill="auto"/>
            <w:vAlign w:val="center"/>
          </w:tcPr>
          <w:p w14:paraId="25360892" w14:textId="77777777" w:rsidR="00614EBD" w:rsidRPr="00D16D7A" w:rsidRDefault="00614EBD" w:rsidP="00B54C83">
            <w:pPr>
              <w:jc w:val="both"/>
              <w:rPr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Kutyaház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24F38F53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10 m</w:t>
            </w:r>
          </w:p>
        </w:tc>
      </w:tr>
      <w:tr w:rsidR="00614EBD" w:rsidRPr="002C6007" w14:paraId="74693C14" w14:textId="77777777" w:rsidTr="00B54C83">
        <w:trPr>
          <w:trHeight w:val="369"/>
          <w:jc w:val="center"/>
        </w:trPr>
        <w:tc>
          <w:tcPr>
            <w:tcW w:w="4666" w:type="dxa"/>
            <w:shd w:val="clear" w:color="auto" w:fill="auto"/>
            <w:vAlign w:val="center"/>
          </w:tcPr>
          <w:p w14:paraId="35749712" w14:textId="77777777" w:rsidR="00614EBD" w:rsidRPr="00D16D7A" w:rsidRDefault="00614EBD" w:rsidP="00B54C83">
            <w:pPr>
              <w:jc w:val="both"/>
              <w:rPr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 xml:space="preserve">Állatól nettó 10 m2-ig  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54D46D12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20 m</w:t>
            </w:r>
          </w:p>
        </w:tc>
      </w:tr>
      <w:tr w:rsidR="00614EBD" w:rsidRPr="002C6007" w14:paraId="03B78BCF" w14:textId="77777777" w:rsidTr="00B54C83">
        <w:trPr>
          <w:trHeight w:val="369"/>
          <w:jc w:val="center"/>
        </w:trPr>
        <w:tc>
          <w:tcPr>
            <w:tcW w:w="4666" w:type="dxa"/>
            <w:shd w:val="clear" w:color="auto" w:fill="auto"/>
            <w:vAlign w:val="center"/>
          </w:tcPr>
          <w:p w14:paraId="0432C4BA" w14:textId="77777777" w:rsidR="00614EBD" w:rsidRPr="00D16D7A" w:rsidRDefault="00614EBD" w:rsidP="00B54C83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Állatól nettó 10 m2 - nettó 30 m2 mérettel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2AB1D7FB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50 m</w:t>
            </w:r>
          </w:p>
        </w:tc>
      </w:tr>
      <w:tr w:rsidR="00614EBD" w:rsidRPr="002C6007" w14:paraId="640BC4E3" w14:textId="77777777" w:rsidTr="00B54C83">
        <w:trPr>
          <w:trHeight w:val="369"/>
          <w:jc w:val="center"/>
        </w:trPr>
        <w:tc>
          <w:tcPr>
            <w:tcW w:w="4666" w:type="dxa"/>
            <w:shd w:val="clear" w:color="auto" w:fill="auto"/>
            <w:vAlign w:val="center"/>
          </w:tcPr>
          <w:p w14:paraId="337B2C96" w14:textId="77777777" w:rsidR="00614EBD" w:rsidRPr="00D16D7A" w:rsidRDefault="00614EBD" w:rsidP="00B54C83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Állatól nettó 30 m2 felett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176A4CAA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150 m</w:t>
            </w:r>
          </w:p>
        </w:tc>
      </w:tr>
      <w:tr w:rsidR="00614EBD" w:rsidRPr="002C6007" w14:paraId="6CC8DE02" w14:textId="77777777" w:rsidTr="00B54C83">
        <w:trPr>
          <w:trHeight w:val="369"/>
          <w:jc w:val="center"/>
        </w:trPr>
        <w:tc>
          <w:tcPr>
            <w:tcW w:w="4666" w:type="dxa"/>
            <w:shd w:val="clear" w:color="auto" w:fill="auto"/>
            <w:vAlign w:val="center"/>
          </w:tcPr>
          <w:p w14:paraId="328D1BF9" w14:textId="77777777" w:rsidR="00614EBD" w:rsidRPr="00D16D7A" w:rsidRDefault="00614EBD" w:rsidP="00B54C83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 xml:space="preserve">Istálló 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6A76DB53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150 m</w:t>
            </w:r>
          </w:p>
        </w:tc>
      </w:tr>
      <w:tr w:rsidR="00614EBD" w:rsidRPr="002C6007" w14:paraId="7DF5C617" w14:textId="77777777" w:rsidTr="00B54C83">
        <w:trPr>
          <w:trHeight w:val="369"/>
          <w:jc w:val="center"/>
        </w:trPr>
        <w:tc>
          <w:tcPr>
            <w:tcW w:w="4666" w:type="dxa"/>
            <w:shd w:val="clear" w:color="auto" w:fill="auto"/>
            <w:vAlign w:val="center"/>
          </w:tcPr>
          <w:p w14:paraId="70F9F147" w14:textId="77777777" w:rsidR="00614EBD" w:rsidRPr="00D16D7A" w:rsidRDefault="00614EBD" w:rsidP="00B54C83">
            <w:pPr>
              <w:jc w:val="both"/>
              <w:rPr>
                <w:b/>
                <w:bCs/>
                <w:i/>
                <w:iCs/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Trágyatároló, trágyalé-tároló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3FAA290E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150 m</w:t>
            </w:r>
          </w:p>
        </w:tc>
      </w:tr>
      <w:tr w:rsidR="00614EBD" w:rsidRPr="002C6007" w14:paraId="60100AF8" w14:textId="77777777" w:rsidTr="00B54C83">
        <w:trPr>
          <w:trHeight w:val="369"/>
          <w:jc w:val="center"/>
        </w:trPr>
        <w:tc>
          <w:tcPr>
            <w:tcW w:w="4666" w:type="dxa"/>
            <w:shd w:val="clear" w:color="auto" w:fill="auto"/>
            <w:vAlign w:val="center"/>
          </w:tcPr>
          <w:p w14:paraId="58BD4F8C" w14:textId="77777777" w:rsidR="00614EBD" w:rsidRPr="00D16D7A" w:rsidRDefault="00614EBD" w:rsidP="00B54C83">
            <w:pPr>
              <w:jc w:val="both"/>
              <w:rPr>
                <w:sz w:val="20"/>
              </w:rPr>
            </w:pPr>
            <w:r w:rsidRPr="00D16D7A">
              <w:rPr>
                <w:b/>
                <w:bCs/>
                <w:i/>
                <w:iCs/>
                <w:sz w:val="20"/>
              </w:rPr>
              <w:t>Karám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71A19CFA" w14:textId="77777777" w:rsidR="00614EBD" w:rsidRPr="00D16D7A" w:rsidRDefault="00614EBD" w:rsidP="00B54C83">
            <w:pPr>
              <w:jc w:val="center"/>
              <w:rPr>
                <w:sz w:val="20"/>
              </w:rPr>
            </w:pPr>
            <w:r w:rsidRPr="00D16D7A">
              <w:rPr>
                <w:sz w:val="20"/>
              </w:rPr>
              <w:t>40 m</w:t>
            </w:r>
          </w:p>
        </w:tc>
      </w:tr>
    </w:tbl>
    <w:p w14:paraId="577AAF76" w14:textId="77777777" w:rsidR="002D6E46" w:rsidRDefault="002D6E46"/>
    <w:sectPr w:rsidR="002D6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EBD"/>
    <w:rsid w:val="002D6E46"/>
    <w:rsid w:val="0061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EF139"/>
  <w15:chartTrackingRefBased/>
  <w15:docId w15:val="{00F963DD-A5B0-41B2-9D76-ADCCC6E87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14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614EBD"/>
    <w:pPr>
      <w:spacing w:after="120"/>
    </w:pPr>
    <w:rPr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614EB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264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Eszter Németh</dc:creator>
  <cp:keywords/>
  <dc:description/>
  <cp:lastModifiedBy>Eszter Németh</cp:lastModifiedBy>
  <cp:revision>1</cp:revision>
  <dcterms:created xsi:type="dcterms:W3CDTF">2022-12-19T10:43:00Z</dcterms:created>
  <dcterms:modified xsi:type="dcterms:W3CDTF">2022-12-19T10:46:00Z</dcterms:modified>
</cp:coreProperties>
</file>